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Bransoletka celebrytka - dodatek dla każdej kobiety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Bransoletka celebrytka to subtelny dodatek, który zdobywa serca coraz większej liczby kobiet. Dowiedz się, do czego można ją nosić oraz jakie wzory są dostępne.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Symbole na bransoletce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Bransoletka celebrytka</w:t>
      </w:r>
      <w:r>
        <w:rPr>
          <w:rFonts w:ascii="calibri" w:hAnsi="calibri" w:eastAsia="calibri" w:cs="calibri"/>
          <w:sz w:val="24"/>
          <w:szCs w:val="24"/>
        </w:rPr>
        <w:t xml:space="preserve"> to nie tylko wypełnione kółeczko na cienkiej bransolecie. Zamiast kółka często umieszcza się krzyżyk, serce, nieskończoność czy koniczynkę. Każdy z tych symboli ma oczywiście swoje znaczenie. Tym samym serce będzie oznaczało miłość, więc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bransoletka celebrytka</w:t>
        </w:r>
      </w:hyperlink>
      <w:r>
        <w:rPr>
          <w:rFonts w:ascii="calibri" w:hAnsi="calibri" w:eastAsia="calibri" w:cs="calibri"/>
          <w:sz w:val="24"/>
          <w:szCs w:val="24"/>
        </w:rPr>
        <w:t xml:space="preserve"> z tym motywem będzie doskonałym pomysłem na prezent dla ukochanej osoby. Nieskończoność jest symbolem oddania i wierności, dlatego często jest wybierana jako znak przyjaźni i noszona przez przyjaciółki. Koniczynka jest rzecz jasna kojarzona ze szczęściem, dlatego też i w tym przypadku symbolizuje powodzenie oraz życzenie szczęścia - doskonały pomysł na prezent urodzinowy.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Bransoletka celebrytka - do czego ją nosić?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Wielkim pozytywem i tym, co wyróżnia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bransoletkę celebrytkę</w:t>
      </w:r>
      <w:r>
        <w:rPr>
          <w:rFonts w:ascii="calibri" w:hAnsi="calibri" w:eastAsia="calibri" w:cs="calibri"/>
          <w:sz w:val="24"/>
          <w:szCs w:val="24"/>
        </w:rPr>
        <w:t xml:space="preserve"> spośród innego rodzaju biżuterii jest to, że jest uniwersalna. Można ją nosić na co dzień - zarówno wtedy, kiedy jesteś ubrana zupełnie na luzie, kiedy idziesz na spacer po mieście czy nawet na trening. Biżuteria ta sprawdzi się także w przypadku oficjalnych wyjść, spotkań biznesowych czy nawet wieczorowych kreacji - jej delikatność zawsze doskonale podkreśli Twoją subtelność i klasę. Pokaż światu, że jesteś prawdziwą damą.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jubiler-jubiler.pl/celebrytki-bransolet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2026-06-21T19:38:37+02:00</dcterms:created>
  <dcterms:modified xsi:type="dcterms:W3CDTF">2026-06-21T19:38:37+02:00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